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长宁区202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eastAsia="zh-CN"/>
        </w:rPr>
        <w:t>社区工作者专项招聘退役士兵</w:t>
      </w:r>
    </w:p>
    <w:p>
      <w:pPr>
        <w:spacing w:line="56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北新泾</w:t>
      </w:r>
      <w:r>
        <w:rPr>
          <w:rFonts w:hint="eastAsia"/>
          <w:b/>
          <w:bCs/>
          <w:sz w:val="36"/>
          <w:szCs w:val="36"/>
        </w:rPr>
        <w:t>街道拟录用人员公示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关于开展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2023年长宁区街道（镇）社区工作者专项招聘退役士兵面试的通知》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相关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规定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2023年专项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招聘面试、体检、考察等程序，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北新泾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拟录用以下人员，现将有关情况予以公示。</w:t>
      </w: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公示期限为202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公示期间，如对拟录用人选有异议或有其他问题，请及时向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长宁区北新泾街道纪工委、监察办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反映，举报者要署实名，实事求是反映情况。</w:t>
      </w:r>
    </w:p>
    <w:p>
      <w:pPr>
        <w:widowControl/>
        <w:spacing w:line="560" w:lineRule="exact"/>
        <w:ind w:firstLine="646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监督电话：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52163716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中共上海市长宁区北新泾街道工作委员会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长宁区202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eastAsia="黑体"/>
          <w:b/>
          <w:bCs/>
          <w:sz w:val="36"/>
          <w:szCs w:val="36"/>
        </w:rPr>
        <w:t>年社区工作者</w:t>
      </w:r>
      <w:r>
        <w:rPr>
          <w:rFonts w:hint="eastAsia" w:eastAsia="黑体"/>
          <w:b/>
          <w:bCs/>
          <w:sz w:val="36"/>
          <w:szCs w:val="36"/>
          <w:lang w:eastAsia="zh-CN"/>
        </w:rPr>
        <w:t>专项招聘退役士兵</w:t>
      </w:r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/>
          <w:b/>
          <w:bCs/>
          <w:sz w:val="36"/>
          <w:szCs w:val="36"/>
          <w:lang w:eastAsia="zh-CN"/>
        </w:rPr>
        <w:t>北新泾</w:t>
      </w:r>
      <w:r>
        <w:rPr>
          <w:rFonts w:hint="eastAsia" w:eastAsia="黑体"/>
          <w:b/>
          <w:bCs/>
          <w:sz w:val="36"/>
          <w:szCs w:val="36"/>
        </w:rPr>
        <w:t>街道拟录用人员公示名单</w:t>
      </w:r>
    </w:p>
    <w:tbl>
      <w:tblPr>
        <w:tblStyle w:val="2"/>
        <w:tblW w:w="9756" w:type="dxa"/>
        <w:jc w:val="center"/>
        <w:tblInd w:w="-8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4"/>
        <w:gridCol w:w="1912"/>
        <w:gridCol w:w="1022"/>
        <w:gridCol w:w="834"/>
        <w:gridCol w:w="3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毕业院校或原工作单位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李睿鹏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napToGrid w:val="0"/>
                <w:kern w:val="0"/>
                <w:sz w:val="32"/>
                <w:szCs w:val="32"/>
              </w:rPr>
              <w:t>武警部队福建总队厦门支队执勤三大队执勤十一中队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43B7"/>
    <w:rsid w:val="19875146"/>
    <w:rsid w:val="1D491C45"/>
    <w:rsid w:val="205E42F8"/>
    <w:rsid w:val="20A52912"/>
    <w:rsid w:val="2367208F"/>
    <w:rsid w:val="260733E7"/>
    <w:rsid w:val="2827196F"/>
    <w:rsid w:val="2DFB2E09"/>
    <w:rsid w:val="332120B8"/>
    <w:rsid w:val="376C1ED9"/>
    <w:rsid w:val="3CBB4947"/>
    <w:rsid w:val="3FE838BA"/>
    <w:rsid w:val="40404676"/>
    <w:rsid w:val="4B326DCC"/>
    <w:rsid w:val="4C6925F4"/>
    <w:rsid w:val="4D5C5D4F"/>
    <w:rsid w:val="50C26896"/>
    <w:rsid w:val="540B37A3"/>
    <w:rsid w:val="70117069"/>
    <w:rsid w:val="721810D3"/>
    <w:rsid w:val="73E73F41"/>
    <w:rsid w:val="763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xushan1</dc:creator>
  <cp:lastModifiedBy>x</cp:lastModifiedBy>
  <dcterms:modified xsi:type="dcterms:W3CDTF">2023-12-20T05:25:12Z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